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4A0" w:firstRow="1" w:lastRow="0" w:firstColumn="1" w:lastColumn="0" w:noHBand="0" w:noVBand="1"/>
      </w:tblPr>
      <w:tblGrid>
        <w:gridCol w:w="4786"/>
        <w:gridCol w:w="4456"/>
      </w:tblGrid>
      <w:tr w:rsidR="00C735D4" w14:paraId="2189610A" w14:textId="77777777" w:rsidTr="00C735D4">
        <w:tc>
          <w:tcPr>
            <w:tcW w:w="4786" w:type="dxa"/>
          </w:tcPr>
          <w:p w14:paraId="1A118CF6" w14:textId="77777777" w:rsidR="00C735D4" w:rsidRDefault="00C735D4">
            <w:pPr>
              <w:suppressAutoHyphens/>
              <w:rPr>
                <w:rFonts w:ascii="Poppins" w:hAnsi="Poppins" w:cs="Poppins"/>
                <w:sz w:val="22"/>
                <w:szCs w:val="22"/>
              </w:rPr>
            </w:pPr>
          </w:p>
          <w:p w14:paraId="2E598259" w14:textId="77777777" w:rsidR="00C735D4" w:rsidRDefault="00C735D4">
            <w:pPr>
              <w:suppressAutoHyphens/>
              <w:rPr>
                <w:rFonts w:ascii="Poppins" w:hAnsi="Poppins" w:cs="Poppins"/>
                <w:sz w:val="22"/>
                <w:szCs w:val="22"/>
              </w:rPr>
            </w:pPr>
          </w:p>
          <w:p w14:paraId="3AEA6706" w14:textId="77777777" w:rsidR="00C735D4" w:rsidRDefault="00C735D4">
            <w:pPr>
              <w:suppressAutoHyphens/>
              <w:rPr>
                <w:rFonts w:ascii="Poppins" w:hAnsi="Poppins" w:cs="Poppins"/>
                <w:sz w:val="22"/>
                <w:szCs w:val="22"/>
              </w:rPr>
            </w:pPr>
          </w:p>
          <w:p w14:paraId="4D7F3116" w14:textId="77777777" w:rsidR="00C735D4" w:rsidRDefault="00C735D4">
            <w:pPr>
              <w:suppressAutoHyphens/>
              <w:rPr>
                <w:rFonts w:ascii="Poppins" w:hAnsi="Poppins" w:cs="Poppins"/>
                <w:sz w:val="22"/>
                <w:szCs w:val="22"/>
              </w:rPr>
            </w:pPr>
          </w:p>
          <w:p w14:paraId="238B0604" w14:textId="77777777" w:rsidR="00C735D4" w:rsidRDefault="00C735D4">
            <w:pPr>
              <w:suppressAutoHyphens/>
              <w:rPr>
                <w:rFonts w:ascii="Poppins" w:hAnsi="Poppins" w:cs="Poppins"/>
                <w:sz w:val="22"/>
                <w:szCs w:val="22"/>
              </w:rPr>
            </w:pPr>
          </w:p>
          <w:p w14:paraId="277285F2" w14:textId="77777777" w:rsidR="00C735D4" w:rsidRDefault="00C735D4">
            <w:pPr>
              <w:suppressAutoHyphens/>
              <w:rPr>
                <w:rFonts w:ascii="Poppins" w:hAnsi="Poppins" w:cs="Poppins"/>
                <w:sz w:val="22"/>
                <w:szCs w:val="22"/>
              </w:rPr>
            </w:pPr>
          </w:p>
          <w:p w14:paraId="6F895B1F" w14:textId="77777777" w:rsidR="00C735D4" w:rsidRDefault="00C735D4">
            <w:pPr>
              <w:suppressAutoHyphens/>
              <w:rPr>
                <w:rFonts w:ascii="Poppins" w:hAnsi="Poppins" w:cs="Poppins"/>
                <w:sz w:val="22"/>
                <w:szCs w:val="22"/>
              </w:rPr>
            </w:pPr>
            <w:r>
              <w:rPr>
                <w:rFonts w:ascii="Poppins" w:hAnsi="Poppins" w:cs="Poppins"/>
                <w:sz w:val="22"/>
                <w:szCs w:val="22"/>
              </w:rPr>
              <w:fldChar w:fldCharType="begin"/>
            </w:r>
            <w:r>
              <w:rPr>
                <w:rFonts w:ascii="Poppins" w:hAnsi="Poppins" w:cs="Poppins"/>
                <w:sz w:val="22"/>
                <w:szCs w:val="22"/>
              </w:rPr>
              <w:instrText xml:space="preserve"> MERGEFIELD 2 \* MERGEFORMAT </w:instrText>
            </w:r>
            <w:r>
              <w:rPr>
                <w:rFonts w:ascii="Poppins" w:hAnsi="Poppins" w:cs="Poppins"/>
                <w:sz w:val="22"/>
                <w:szCs w:val="22"/>
              </w:rPr>
              <w:fldChar w:fldCharType="separate"/>
            </w:r>
            <w:r>
              <w:rPr>
                <w:rFonts w:ascii="Poppins" w:hAnsi="Poppins" w:cs="Poppins"/>
                <w:sz w:val="22"/>
                <w:szCs w:val="22"/>
              </w:rPr>
              <w:t>«2»</w:t>
            </w:r>
            <w:r>
              <w:rPr>
                <w:rFonts w:ascii="Poppins" w:hAnsi="Poppins" w:cs="Poppins"/>
                <w:sz w:val="22"/>
                <w:szCs w:val="22"/>
              </w:rPr>
              <w:fldChar w:fldCharType="end"/>
            </w:r>
          </w:p>
          <w:p w14:paraId="037995AC" w14:textId="77777777" w:rsidR="00C735D4" w:rsidRDefault="00C735D4">
            <w:pPr>
              <w:suppressAutoHyphens/>
              <w:rPr>
                <w:rFonts w:ascii="Poppins" w:hAnsi="Poppins" w:cs="Poppins"/>
                <w:sz w:val="22"/>
                <w:szCs w:val="22"/>
              </w:rPr>
            </w:pPr>
            <w:r>
              <w:rPr>
                <w:rFonts w:ascii="Poppins" w:hAnsi="Poppins" w:cs="Poppins"/>
                <w:sz w:val="22"/>
                <w:szCs w:val="22"/>
              </w:rPr>
              <w:fldChar w:fldCharType="begin"/>
            </w:r>
            <w:r>
              <w:rPr>
                <w:rFonts w:ascii="Poppins" w:hAnsi="Poppins" w:cs="Poppins"/>
                <w:sz w:val="22"/>
                <w:szCs w:val="22"/>
              </w:rPr>
              <w:instrText>mergefield  3</w:instrText>
            </w:r>
            <w:r>
              <w:rPr>
                <w:rFonts w:ascii="Poppins" w:hAnsi="Poppins" w:cs="Poppins"/>
                <w:sz w:val="22"/>
                <w:szCs w:val="22"/>
              </w:rPr>
              <w:fldChar w:fldCharType="separate"/>
            </w:r>
            <w:r>
              <w:rPr>
                <w:rFonts w:ascii="Poppins" w:hAnsi="Poppins" w:cs="Poppins"/>
                <w:sz w:val="22"/>
                <w:szCs w:val="22"/>
              </w:rPr>
              <w:t>«3»</w:t>
            </w:r>
            <w:r>
              <w:rPr>
                <w:rFonts w:ascii="Poppins" w:hAnsi="Poppins" w:cs="Poppins"/>
                <w:sz w:val="22"/>
                <w:szCs w:val="22"/>
              </w:rPr>
              <w:fldChar w:fldCharType="end"/>
            </w:r>
          </w:p>
          <w:p w14:paraId="6A6FA00E" w14:textId="77777777" w:rsidR="00C735D4" w:rsidRDefault="00C735D4">
            <w:pPr>
              <w:suppressAutoHyphens/>
              <w:rPr>
                <w:rFonts w:ascii="Poppins" w:hAnsi="Poppins" w:cs="Poppins"/>
                <w:sz w:val="22"/>
                <w:szCs w:val="22"/>
              </w:rPr>
            </w:pPr>
            <w:r>
              <w:rPr>
                <w:rFonts w:ascii="Poppins" w:hAnsi="Poppins" w:cs="Poppins"/>
                <w:sz w:val="22"/>
                <w:szCs w:val="22"/>
              </w:rPr>
              <w:fldChar w:fldCharType="begin"/>
            </w:r>
            <w:r>
              <w:rPr>
                <w:rFonts w:ascii="Poppins" w:hAnsi="Poppins" w:cs="Poppins"/>
                <w:sz w:val="22"/>
                <w:szCs w:val="22"/>
              </w:rPr>
              <w:instrText>mergefield  4</w:instrText>
            </w:r>
            <w:r>
              <w:rPr>
                <w:rFonts w:ascii="Poppins" w:hAnsi="Poppins" w:cs="Poppins"/>
                <w:sz w:val="22"/>
                <w:szCs w:val="22"/>
              </w:rPr>
              <w:fldChar w:fldCharType="separate"/>
            </w:r>
            <w:r>
              <w:rPr>
                <w:rFonts w:ascii="Poppins" w:hAnsi="Poppins" w:cs="Poppins"/>
                <w:sz w:val="22"/>
                <w:szCs w:val="22"/>
              </w:rPr>
              <w:t>«4»</w:t>
            </w:r>
            <w:r>
              <w:rPr>
                <w:rFonts w:ascii="Poppins" w:hAnsi="Poppins" w:cs="Poppins"/>
                <w:sz w:val="22"/>
                <w:szCs w:val="22"/>
              </w:rPr>
              <w:fldChar w:fldCharType="end"/>
            </w:r>
          </w:p>
          <w:p w14:paraId="575C183E" w14:textId="77777777" w:rsidR="00C735D4" w:rsidRDefault="00C735D4">
            <w:pPr>
              <w:suppressAutoHyphens/>
              <w:rPr>
                <w:rFonts w:ascii="Poppins" w:hAnsi="Poppins" w:cs="Poppins"/>
                <w:sz w:val="22"/>
                <w:szCs w:val="22"/>
              </w:rPr>
            </w:pPr>
            <w:r>
              <w:rPr>
                <w:rFonts w:ascii="Poppins" w:hAnsi="Poppins" w:cs="Poppins"/>
                <w:sz w:val="22"/>
                <w:szCs w:val="22"/>
              </w:rPr>
              <w:fldChar w:fldCharType="begin"/>
            </w:r>
            <w:r>
              <w:rPr>
                <w:rFonts w:ascii="Poppins" w:hAnsi="Poppins" w:cs="Poppins"/>
                <w:sz w:val="22"/>
                <w:szCs w:val="22"/>
              </w:rPr>
              <w:instrText>mergefield  5</w:instrText>
            </w:r>
            <w:r>
              <w:rPr>
                <w:rFonts w:ascii="Poppins" w:hAnsi="Poppins" w:cs="Poppins"/>
                <w:sz w:val="22"/>
                <w:szCs w:val="22"/>
              </w:rPr>
              <w:fldChar w:fldCharType="separate"/>
            </w:r>
            <w:r>
              <w:rPr>
                <w:rFonts w:ascii="Poppins" w:hAnsi="Poppins" w:cs="Poppins"/>
                <w:sz w:val="22"/>
                <w:szCs w:val="22"/>
              </w:rPr>
              <w:t>«5»</w:t>
            </w:r>
            <w:r>
              <w:rPr>
                <w:rFonts w:ascii="Poppins" w:hAnsi="Poppins" w:cs="Poppins"/>
                <w:sz w:val="22"/>
                <w:szCs w:val="22"/>
              </w:rPr>
              <w:fldChar w:fldCharType="end"/>
            </w:r>
          </w:p>
          <w:p w14:paraId="031AF697" w14:textId="77777777" w:rsidR="00C735D4" w:rsidRDefault="00C735D4">
            <w:pPr>
              <w:suppressAutoHyphens/>
              <w:rPr>
                <w:rFonts w:ascii="Poppins" w:hAnsi="Poppins" w:cs="Poppins"/>
                <w:sz w:val="22"/>
                <w:szCs w:val="22"/>
              </w:rPr>
            </w:pPr>
            <w:r>
              <w:rPr>
                <w:rFonts w:ascii="Poppins" w:hAnsi="Poppins" w:cs="Poppins"/>
                <w:sz w:val="22"/>
                <w:szCs w:val="22"/>
              </w:rPr>
              <w:fldChar w:fldCharType="begin"/>
            </w:r>
            <w:r>
              <w:rPr>
                <w:rFonts w:ascii="Poppins" w:hAnsi="Poppins" w:cs="Poppins"/>
                <w:sz w:val="22"/>
                <w:szCs w:val="22"/>
              </w:rPr>
              <w:instrText>mergefield  6</w:instrText>
            </w:r>
            <w:r>
              <w:rPr>
                <w:rFonts w:ascii="Poppins" w:hAnsi="Poppins" w:cs="Poppins"/>
                <w:sz w:val="22"/>
                <w:szCs w:val="22"/>
              </w:rPr>
              <w:fldChar w:fldCharType="separate"/>
            </w:r>
            <w:r>
              <w:rPr>
                <w:rFonts w:ascii="Poppins" w:hAnsi="Poppins" w:cs="Poppins"/>
                <w:sz w:val="22"/>
                <w:szCs w:val="22"/>
              </w:rPr>
              <w:t>«6»</w:t>
            </w:r>
            <w:r>
              <w:rPr>
                <w:rFonts w:ascii="Poppins" w:hAnsi="Poppins" w:cs="Poppins"/>
                <w:sz w:val="22"/>
                <w:szCs w:val="22"/>
              </w:rPr>
              <w:fldChar w:fldCharType="end"/>
            </w:r>
          </w:p>
          <w:p w14:paraId="3C72C032" w14:textId="77777777" w:rsidR="00C735D4" w:rsidRDefault="00C735D4">
            <w:pPr>
              <w:suppressAutoHyphens/>
              <w:rPr>
                <w:rFonts w:ascii="Poppins" w:hAnsi="Poppins" w:cs="Poppins"/>
                <w:sz w:val="22"/>
                <w:szCs w:val="22"/>
              </w:rPr>
            </w:pPr>
            <w:r>
              <w:rPr>
                <w:rFonts w:ascii="Poppins" w:hAnsi="Poppins" w:cs="Poppins"/>
                <w:sz w:val="22"/>
                <w:szCs w:val="22"/>
              </w:rPr>
              <w:fldChar w:fldCharType="begin"/>
            </w:r>
            <w:r>
              <w:rPr>
                <w:rFonts w:ascii="Poppins" w:hAnsi="Poppins" w:cs="Poppins"/>
                <w:sz w:val="22"/>
                <w:szCs w:val="22"/>
              </w:rPr>
              <w:instrText>mergefield  7</w:instrText>
            </w:r>
            <w:r>
              <w:rPr>
                <w:rFonts w:ascii="Poppins" w:hAnsi="Poppins" w:cs="Poppins"/>
                <w:sz w:val="22"/>
                <w:szCs w:val="22"/>
              </w:rPr>
              <w:fldChar w:fldCharType="separate"/>
            </w:r>
            <w:r>
              <w:rPr>
                <w:rFonts w:ascii="Poppins" w:hAnsi="Poppins" w:cs="Poppins"/>
                <w:sz w:val="22"/>
                <w:szCs w:val="22"/>
              </w:rPr>
              <w:t>«7»</w:t>
            </w:r>
            <w:r>
              <w:rPr>
                <w:rFonts w:ascii="Poppins" w:hAnsi="Poppins" w:cs="Poppins"/>
                <w:sz w:val="22"/>
                <w:szCs w:val="22"/>
              </w:rPr>
              <w:fldChar w:fldCharType="end"/>
            </w:r>
          </w:p>
          <w:p w14:paraId="194400A1" w14:textId="77777777" w:rsidR="00C735D4" w:rsidRDefault="00C735D4">
            <w:pPr>
              <w:suppressAutoHyphens/>
              <w:rPr>
                <w:rFonts w:ascii="Poppins" w:hAnsi="Poppins" w:cs="Poppins"/>
                <w:sz w:val="22"/>
                <w:szCs w:val="22"/>
              </w:rPr>
            </w:pPr>
            <w:r>
              <w:rPr>
                <w:rFonts w:ascii="Poppins" w:hAnsi="Poppins" w:cs="Poppins"/>
                <w:sz w:val="22"/>
                <w:szCs w:val="22"/>
              </w:rPr>
              <w:fldChar w:fldCharType="begin"/>
            </w:r>
            <w:r>
              <w:rPr>
                <w:rFonts w:ascii="Poppins" w:hAnsi="Poppins" w:cs="Poppins"/>
                <w:sz w:val="22"/>
                <w:szCs w:val="22"/>
              </w:rPr>
              <w:instrText xml:space="preserve"> MERGEFIELD  8  \* MERGEFORMAT </w:instrText>
            </w:r>
            <w:r>
              <w:rPr>
                <w:rFonts w:ascii="Poppins" w:hAnsi="Poppins" w:cs="Poppins"/>
                <w:sz w:val="22"/>
                <w:szCs w:val="22"/>
              </w:rPr>
              <w:fldChar w:fldCharType="separate"/>
            </w:r>
            <w:r>
              <w:rPr>
                <w:rFonts w:ascii="Poppins" w:hAnsi="Poppins" w:cs="Poppins"/>
                <w:noProof/>
                <w:sz w:val="22"/>
                <w:szCs w:val="22"/>
              </w:rPr>
              <w:t>«8»</w:t>
            </w:r>
            <w:r>
              <w:rPr>
                <w:rFonts w:ascii="Poppins" w:hAnsi="Poppins" w:cs="Poppins"/>
                <w:sz w:val="22"/>
                <w:szCs w:val="22"/>
              </w:rPr>
              <w:fldChar w:fldCharType="end"/>
            </w:r>
          </w:p>
          <w:p w14:paraId="60D8EF63" w14:textId="77777777" w:rsidR="00C735D4" w:rsidRDefault="00C735D4">
            <w:pPr>
              <w:suppressAutoHyphens/>
              <w:rPr>
                <w:rFonts w:ascii="Poppins" w:hAnsi="Poppins" w:cs="Poppins"/>
                <w:b/>
                <w:sz w:val="22"/>
                <w:szCs w:val="22"/>
              </w:rPr>
            </w:pPr>
          </w:p>
        </w:tc>
        <w:tc>
          <w:tcPr>
            <w:tcW w:w="4456" w:type="dxa"/>
          </w:tcPr>
          <w:p w14:paraId="7D648D11" w14:textId="77777777" w:rsidR="00C735D4" w:rsidRDefault="00C735D4">
            <w:pPr>
              <w:suppressAutoHyphens/>
              <w:rPr>
                <w:rFonts w:ascii="Poppins" w:hAnsi="Poppins" w:cs="Poppins"/>
                <w:sz w:val="22"/>
                <w:szCs w:val="22"/>
              </w:rPr>
            </w:pPr>
          </w:p>
          <w:p w14:paraId="1584B8CB" w14:textId="77777777" w:rsidR="00C735D4" w:rsidRDefault="00C735D4">
            <w:pPr>
              <w:suppressAutoHyphens/>
              <w:rPr>
                <w:rFonts w:ascii="Poppins" w:hAnsi="Poppins" w:cs="Poppins"/>
                <w:sz w:val="22"/>
                <w:szCs w:val="22"/>
              </w:rPr>
            </w:pPr>
          </w:p>
          <w:p w14:paraId="1FB201B7" w14:textId="77777777" w:rsidR="00C735D4" w:rsidRDefault="00C735D4">
            <w:pPr>
              <w:suppressAutoHyphens/>
              <w:rPr>
                <w:rFonts w:ascii="Poppins" w:hAnsi="Poppins" w:cs="Poppins"/>
                <w:sz w:val="22"/>
                <w:szCs w:val="22"/>
              </w:rPr>
            </w:pPr>
          </w:p>
          <w:p w14:paraId="0AF88547" w14:textId="77777777" w:rsidR="00C735D4" w:rsidRDefault="00C735D4">
            <w:pPr>
              <w:suppressAutoHyphens/>
              <w:rPr>
                <w:rFonts w:ascii="Poppins" w:hAnsi="Poppins" w:cs="Poppins"/>
                <w:sz w:val="22"/>
                <w:szCs w:val="22"/>
              </w:rPr>
            </w:pPr>
          </w:p>
          <w:p w14:paraId="7B1DA651" w14:textId="77777777" w:rsidR="00C735D4" w:rsidRDefault="00C735D4">
            <w:pPr>
              <w:suppressAutoHyphens/>
              <w:rPr>
                <w:rFonts w:ascii="Poppins" w:hAnsi="Poppins" w:cs="Poppins"/>
                <w:sz w:val="22"/>
                <w:szCs w:val="22"/>
              </w:rPr>
            </w:pPr>
          </w:p>
          <w:p w14:paraId="3B82741A" w14:textId="77777777" w:rsidR="00C735D4" w:rsidRDefault="00C735D4">
            <w:pPr>
              <w:tabs>
                <w:tab w:val="left" w:pos="0"/>
              </w:tabs>
              <w:spacing w:line="240" w:lineRule="atLeast"/>
              <w:rPr>
                <w:rFonts w:ascii="Poppins" w:hAnsi="Poppins" w:cs="Poppins"/>
                <w:snapToGrid w:val="0"/>
                <w:color w:val="000000"/>
                <w:sz w:val="22"/>
                <w:szCs w:val="22"/>
                <w:lang w:eastAsia="en-US"/>
              </w:rPr>
            </w:pPr>
            <w:r>
              <w:rPr>
                <w:rFonts w:ascii="Poppins" w:hAnsi="Poppins" w:cs="Poppins"/>
                <w:snapToGrid w:val="0"/>
                <w:color w:val="000000"/>
                <w:sz w:val="22"/>
                <w:szCs w:val="22"/>
                <w:lang w:eastAsia="en-US"/>
              </w:rPr>
              <w:t>Yorkshire Water Services</w:t>
            </w:r>
          </w:p>
          <w:p w14:paraId="16ACDAE5" w14:textId="77777777" w:rsidR="00C735D4" w:rsidRDefault="00C735D4">
            <w:pPr>
              <w:tabs>
                <w:tab w:val="left" w:pos="0"/>
              </w:tabs>
              <w:spacing w:line="240" w:lineRule="atLeast"/>
              <w:rPr>
                <w:rFonts w:ascii="Poppins" w:hAnsi="Poppins" w:cs="Poppins"/>
                <w:snapToGrid w:val="0"/>
                <w:color w:val="000000"/>
                <w:sz w:val="22"/>
                <w:szCs w:val="22"/>
                <w:lang w:eastAsia="en-US"/>
              </w:rPr>
            </w:pPr>
            <w:r>
              <w:rPr>
                <w:rFonts w:ascii="Poppins" w:hAnsi="Poppins" w:cs="Poppins"/>
                <w:snapToGrid w:val="0"/>
                <w:color w:val="000000"/>
                <w:sz w:val="22"/>
                <w:szCs w:val="22"/>
                <w:lang w:eastAsia="en-US"/>
              </w:rPr>
              <w:t xml:space="preserve">PO Box 52  </w:t>
            </w:r>
          </w:p>
          <w:p w14:paraId="005647AE" w14:textId="77777777" w:rsidR="00C735D4" w:rsidRDefault="00C735D4">
            <w:pPr>
              <w:tabs>
                <w:tab w:val="left" w:pos="0"/>
              </w:tabs>
              <w:spacing w:line="240" w:lineRule="atLeast"/>
              <w:rPr>
                <w:rFonts w:ascii="Poppins" w:hAnsi="Poppins" w:cs="Poppins"/>
                <w:snapToGrid w:val="0"/>
                <w:color w:val="000000"/>
                <w:sz w:val="22"/>
                <w:szCs w:val="22"/>
                <w:lang w:eastAsia="en-US"/>
              </w:rPr>
            </w:pPr>
            <w:r>
              <w:rPr>
                <w:rFonts w:ascii="Poppins" w:hAnsi="Poppins" w:cs="Poppins"/>
                <w:snapToGrid w:val="0"/>
                <w:color w:val="000000"/>
                <w:sz w:val="22"/>
                <w:szCs w:val="22"/>
                <w:lang w:eastAsia="en-US"/>
              </w:rPr>
              <w:t>Bradford</w:t>
            </w:r>
          </w:p>
          <w:p w14:paraId="09089271" w14:textId="77777777" w:rsidR="00C735D4" w:rsidRDefault="00C735D4">
            <w:pPr>
              <w:suppressAutoHyphens/>
              <w:rPr>
                <w:rFonts w:ascii="Poppins" w:hAnsi="Poppins" w:cs="Poppins"/>
                <w:snapToGrid w:val="0"/>
                <w:color w:val="000000"/>
                <w:sz w:val="22"/>
                <w:szCs w:val="22"/>
                <w:lang w:eastAsia="en-US"/>
              </w:rPr>
            </w:pPr>
            <w:r>
              <w:rPr>
                <w:rFonts w:ascii="Poppins" w:hAnsi="Poppins" w:cs="Poppins"/>
                <w:snapToGrid w:val="0"/>
                <w:color w:val="000000"/>
                <w:sz w:val="22"/>
                <w:szCs w:val="22"/>
                <w:lang w:eastAsia="en-US"/>
              </w:rPr>
              <w:t>BD3 7YD</w:t>
            </w:r>
          </w:p>
          <w:p w14:paraId="28E69D52" w14:textId="77777777" w:rsidR="00C735D4" w:rsidRDefault="00C735D4">
            <w:pPr>
              <w:suppressAutoHyphens/>
              <w:rPr>
                <w:rFonts w:ascii="Poppins" w:hAnsi="Poppins" w:cs="Poppins"/>
                <w:sz w:val="22"/>
                <w:szCs w:val="22"/>
              </w:rPr>
            </w:pPr>
          </w:p>
          <w:p w14:paraId="322E1159" w14:textId="77777777" w:rsidR="00C735D4" w:rsidRDefault="00C735D4">
            <w:pPr>
              <w:suppressAutoHyphens/>
              <w:rPr>
                <w:rFonts w:ascii="Poppins" w:hAnsi="Poppins" w:cs="Poppins"/>
                <w:sz w:val="22"/>
                <w:szCs w:val="22"/>
              </w:rPr>
            </w:pPr>
            <w:r>
              <w:rPr>
                <w:rFonts w:ascii="Poppins" w:hAnsi="Poppins" w:cs="Poppins"/>
                <w:sz w:val="22"/>
                <w:szCs w:val="22"/>
              </w:rPr>
              <w:t>Tel- 0345 1 24 24 24</w:t>
            </w:r>
          </w:p>
          <w:p w14:paraId="2C5C4143" w14:textId="77777777" w:rsidR="00C735D4" w:rsidRDefault="00C735D4">
            <w:pPr>
              <w:suppressAutoHyphens/>
              <w:spacing w:line="120" w:lineRule="auto"/>
              <w:rPr>
                <w:rFonts w:ascii="Poppins" w:hAnsi="Poppins" w:cs="Poppins"/>
                <w:sz w:val="22"/>
                <w:szCs w:val="22"/>
              </w:rPr>
            </w:pPr>
            <w:r>
              <w:rPr>
                <w:rFonts w:ascii="Poppins" w:hAnsi="Poppins" w:cs="Poppins"/>
                <w:sz w:val="22"/>
                <w:szCs w:val="22"/>
              </w:rPr>
              <w:t xml:space="preserve"> </w:t>
            </w:r>
          </w:p>
          <w:p w14:paraId="6A4072D4" w14:textId="77777777" w:rsidR="00C735D4" w:rsidRDefault="00C735D4">
            <w:pPr>
              <w:tabs>
                <w:tab w:val="left" w:pos="-720"/>
                <w:tab w:val="left" w:pos="0"/>
                <w:tab w:val="left" w:pos="720"/>
                <w:tab w:val="left" w:pos="1440"/>
              </w:tabs>
              <w:suppressAutoHyphens/>
              <w:ind w:left="2160" w:hanging="2160"/>
              <w:rPr>
                <w:rFonts w:ascii="Poppins" w:hAnsi="Poppins" w:cs="Poppins"/>
                <w:sz w:val="22"/>
                <w:szCs w:val="22"/>
              </w:rPr>
            </w:pPr>
            <w:r>
              <w:rPr>
                <w:rFonts w:ascii="Poppins" w:hAnsi="Poppins" w:cs="Poppins"/>
                <w:sz w:val="22"/>
                <w:szCs w:val="22"/>
              </w:rPr>
              <w:t xml:space="preserve">When telephoning or writing </w:t>
            </w:r>
          </w:p>
          <w:p w14:paraId="45821C26" w14:textId="77777777" w:rsidR="00C735D4" w:rsidRDefault="00C735D4">
            <w:pPr>
              <w:tabs>
                <w:tab w:val="left" w:pos="-720"/>
                <w:tab w:val="left" w:pos="0"/>
                <w:tab w:val="left" w:pos="720"/>
                <w:tab w:val="left" w:pos="1440"/>
              </w:tabs>
              <w:suppressAutoHyphens/>
              <w:ind w:left="2160" w:hanging="2160"/>
              <w:rPr>
                <w:rFonts w:ascii="Poppins" w:hAnsi="Poppins" w:cs="Poppins"/>
                <w:sz w:val="22"/>
                <w:szCs w:val="22"/>
              </w:rPr>
            </w:pPr>
            <w:r>
              <w:rPr>
                <w:rFonts w:ascii="Poppins" w:hAnsi="Poppins" w:cs="Poppins"/>
                <w:sz w:val="22"/>
                <w:szCs w:val="22"/>
              </w:rPr>
              <w:t xml:space="preserve">please quote ref: </w:t>
            </w:r>
            <w:r>
              <w:rPr>
                <w:rFonts w:ascii="Poppins" w:hAnsi="Poppins" w:cs="Poppins"/>
                <w:sz w:val="22"/>
                <w:szCs w:val="22"/>
              </w:rPr>
              <w:fldChar w:fldCharType="begin"/>
            </w:r>
            <w:r>
              <w:rPr>
                <w:rFonts w:ascii="Poppins" w:hAnsi="Poppins" w:cs="Poppins"/>
                <w:sz w:val="22"/>
                <w:szCs w:val="22"/>
              </w:rPr>
              <w:instrText>mergefield  1</w:instrText>
            </w:r>
            <w:r>
              <w:rPr>
                <w:rFonts w:ascii="Poppins" w:hAnsi="Poppins" w:cs="Poppins"/>
                <w:sz w:val="22"/>
                <w:szCs w:val="22"/>
              </w:rPr>
              <w:fldChar w:fldCharType="separate"/>
            </w:r>
            <w:r>
              <w:rPr>
                <w:rFonts w:ascii="Poppins" w:hAnsi="Poppins" w:cs="Poppins"/>
                <w:sz w:val="22"/>
                <w:szCs w:val="22"/>
              </w:rPr>
              <w:t>«1»</w:t>
            </w:r>
            <w:r>
              <w:rPr>
                <w:rFonts w:ascii="Poppins" w:hAnsi="Poppins" w:cs="Poppins"/>
                <w:sz w:val="22"/>
                <w:szCs w:val="22"/>
              </w:rPr>
              <w:fldChar w:fldCharType="end"/>
            </w:r>
          </w:p>
          <w:p w14:paraId="2B7EB9F8" w14:textId="77777777" w:rsidR="00C735D4" w:rsidRDefault="00C735D4">
            <w:pPr>
              <w:tabs>
                <w:tab w:val="left" w:pos="-720"/>
                <w:tab w:val="left" w:pos="0"/>
                <w:tab w:val="left" w:pos="720"/>
                <w:tab w:val="left" w:pos="1440"/>
              </w:tabs>
              <w:suppressAutoHyphens/>
              <w:ind w:left="2160" w:hanging="2160"/>
              <w:rPr>
                <w:rFonts w:ascii="Poppins" w:hAnsi="Poppins" w:cs="Poppins"/>
                <w:sz w:val="22"/>
                <w:szCs w:val="22"/>
              </w:rPr>
            </w:pPr>
          </w:p>
          <w:p w14:paraId="37B1229B" w14:textId="4E917E3F" w:rsidR="00C735D4" w:rsidRDefault="00C735D4">
            <w:pPr>
              <w:tabs>
                <w:tab w:val="left" w:pos="-720"/>
                <w:tab w:val="left" w:pos="0"/>
                <w:tab w:val="left" w:pos="720"/>
                <w:tab w:val="left" w:pos="1440"/>
              </w:tabs>
              <w:suppressAutoHyphens/>
              <w:ind w:left="2160" w:hanging="2160"/>
              <w:rPr>
                <w:rFonts w:ascii="Poppins" w:hAnsi="Poppins" w:cs="Poppins"/>
                <w:sz w:val="22"/>
                <w:szCs w:val="22"/>
              </w:rPr>
            </w:pPr>
            <w:r>
              <w:rPr>
                <w:rFonts w:ascii="Poppins" w:hAnsi="Poppins" w:cs="Poppins"/>
                <w:sz w:val="22"/>
                <w:szCs w:val="22"/>
              </w:rPr>
              <w:t xml:space="preserve">Scheme Ref- Capital </w:t>
            </w:r>
            <w:r w:rsidR="00BB1E7C" w:rsidRPr="00BB1E7C">
              <w:rPr>
                <w:rFonts w:ascii="Poppins" w:hAnsi="Poppins" w:cs="Poppins"/>
                <w:sz w:val="22"/>
                <w:szCs w:val="22"/>
              </w:rPr>
              <w:t>YW.204685</w:t>
            </w:r>
          </w:p>
        </w:tc>
      </w:tr>
      <w:tr w:rsidR="00C735D4" w14:paraId="2C113EDC" w14:textId="77777777" w:rsidTr="00C735D4">
        <w:tc>
          <w:tcPr>
            <w:tcW w:w="4786" w:type="dxa"/>
            <w:hideMark/>
          </w:tcPr>
          <w:p w14:paraId="2E5C701C" w14:textId="77777777" w:rsidR="00C735D4" w:rsidRDefault="00C735D4">
            <w:pPr>
              <w:rPr>
                <w:rFonts w:ascii="Poppins" w:hAnsi="Poppins" w:cs="Poppins"/>
                <w:sz w:val="22"/>
                <w:szCs w:val="22"/>
              </w:rPr>
            </w:pPr>
            <w:r>
              <w:rPr>
                <w:rFonts w:ascii="Poppins" w:hAnsi="Poppins" w:cs="Poppins"/>
                <w:sz w:val="22"/>
                <w:szCs w:val="22"/>
              </w:rPr>
              <w:t xml:space="preserve"> </w:t>
            </w:r>
          </w:p>
        </w:tc>
        <w:tc>
          <w:tcPr>
            <w:tcW w:w="4456" w:type="dxa"/>
            <w:hideMark/>
          </w:tcPr>
          <w:p w14:paraId="2B45B3D8" w14:textId="77777777" w:rsidR="00C735D4" w:rsidRDefault="00C735D4">
            <w:pPr>
              <w:rPr>
                <w:rFonts w:ascii="Poppins" w:hAnsi="Poppins" w:cs="Poppins"/>
                <w:sz w:val="22"/>
                <w:szCs w:val="22"/>
              </w:rPr>
            </w:pPr>
            <w:r>
              <w:rPr>
                <w:rFonts w:ascii="Poppins" w:hAnsi="Poppins" w:cs="Poppins"/>
                <w:sz w:val="22"/>
                <w:szCs w:val="22"/>
              </w:rPr>
              <w:t xml:space="preserve"> </w:t>
            </w:r>
          </w:p>
        </w:tc>
      </w:tr>
    </w:tbl>
    <w:p w14:paraId="2CA54C26" w14:textId="6A05052E" w:rsidR="00C735D4" w:rsidRDefault="00C735D4" w:rsidP="00C735D4">
      <w:pPr>
        <w:tabs>
          <w:tab w:val="left" w:pos="-720"/>
        </w:tabs>
        <w:suppressAutoHyphens/>
        <w:rPr>
          <w:rFonts w:ascii="Poppins" w:hAnsi="Poppins" w:cs="Poppins"/>
          <w:sz w:val="22"/>
          <w:szCs w:val="22"/>
        </w:rPr>
      </w:pPr>
      <w:r>
        <w:rPr>
          <w:rFonts w:ascii="Poppins" w:hAnsi="Poppins" w:cs="Poppins"/>
          <w:sz w:val="22"/>
          <w:szCs w:val="22"/>
        </w:rPr>
        <w:fldChar w:fldCharType="begin"/>
      </w:r>
      <w:r>
        <w:rPr>
          <w:rFonts w:ascii="Poppins" w:hAnsi="Poppins" w:cs="Poppins"/>
          <w:sz w:val="22"/>
          <w:szCs w:val="22"/>
        </w:rPr>
        <w:instrText xml:space="preserve"> DATE \@ "dd MMMM yyyy" </w:instrText>
      </w:r>
      <w:r>
        <w:rPr>
          <w:rFonts w:ascii="Poppins" w:hAnsi="Poppins" w:cs="Poppins"/>
          <w:sz w:val="22"/>
          <w:szCs w:val="22"/>
        </w:rPr>
        <w:fldChar w:fldCharType="separate"/>
      </w:r>
      <w:r w:rsidR="009310A7">
        <w:rPr>
          <w:rFonts w:ascii="Poppins" w:hAnsi="Poppins" w:cs="Poppins"/>
          <w:noProof/>
          <w:sz w:val="22"/>
          <w:szCs w:val="22"/>
        </w:rPr>
        <w:t>29 May 2024</w:t>
      </w:r>
      <w:r>
        <w:rPr>
          <w:rFonts w:ascii="Poppins" w:hAnsi="Poppins" w:cs="Poppins"/>
          <w:sz w:val="22"/>
          <w:szCs w:val="22"/>
        </w:rPr>
        <w:fldChar w:fldCharType="end"/>
      </w:r>
    </w:p>
    <w:p w14:paraId="5C67198E" w14:textId="77777777" w:rsidR="00C735D4" w:rsidRDefault="00C735D4" w:rsidP="00C735D4">
      <w:pPr>
        <w:tabs>
          <w:tab w:val="left" w:pos="-720"/>
        </w:tabs>
        <w:suppressAutoHyphens/>
        <w:rPr>
          <w:rFonts w:ascii="Poppins" w:hAnsi="Poppins" w:cs="Poppins"/>
          <w:sz w:val="22"/>
          <w:szCs w:val="22"/>
        </w:rPr>
      </w:pPr>
    </w:p>
    <w:p w14:paraId="7A4C4EEC" w14:textId="77777777" w:rsidR="00C735D4" w:rsidRDefault="00C735D4" w:rsidP="00C735D4">
      <w:pPr>
        <w:tabs>
          <w:tab w:val="left" w:pos="-720"/>
        </w:tabs>
        <w:suppressAutoHyphens/>
        <w:rPr>
          <w:rFonts w:ascii="Poppins" w:hAnsi="Poppins" w:cs="Poppins"/>
          <w:sz w:val="22"/>
          <w:szCs w:val="22"/>
        </w:rPr>
      </w:pPr>
      <w:r>
        <w:rPr>
          <w:rFonts w:ascii="Poppins" w:hAnsi="Poppins" w:cs="Poppins"/>
          <w:sz w:val="22"/>
          <w:szCs w:val="22"/>
        </w:rPr>
        <w:fldChar w:fldCharType="begin"/>
      </w:r>
      <w:r>
        <w:rPr>
          <w:rFonts w:ascii="Poppins" w:hAnsi="Poppins" w:cs="Poppins"/>
          <w:sz w:val="22"/>
          <w:szCs w:val="22"/>
        </w:rPr>
        <w:instrText xml:space="preserve"> MERGEFIELD  9  \* MERGEFORMAT </w:instrText>
      </w:r>
      <w:r>
        <w:rPr>
          <w:rFonts w:ascii="Poppins" w:hAnsi="Poppins" w:cs="Poppins"/>
          <w:sz w:val="22"/>
          <w:szCs w:val="22"/>
        </w:rPr>
        <w:fldChar w:fldCharType="separate"/>
      </w:r>
      <w:r>
        <w:rPr>
          <w:rFonts w:ascii="Poppins" w:hAnsi="Poppins" w:cs="Poppins"/>
          <w:noProof/>
          <w:sz w:val="22"/>
          <w:szCs w:val="22"/>
        </w:rPr>
        <w:t>«9»</w:t>
      </w:r>
      <w:r>
        <w:rPr>
          <w:rFonts w:ascii="Poppins" w:hAnsi="Poppins" w:cs="Poppins"/>
          <w:sz w:val="22"/>
          <w:szCs w:val="22"/>
        </w:rPr>
        <w:fldChar w:fldCharType="end"/>
      </w:r>
    </w:p>
    <w:p w14:paraId="5C7CBAFB" w14:textId="77777777" w:rsidR="00C735D4" w:rsidRDefault="00C735D4" w:rsidP="00C735D4">
      <w:pPr>
        <w:tabs>
          <w:tab w:val="left" w:pos="-720"/>
        </w:tabs>
        <w:suppressAutoHyphens/>
        <w:rPr>
          <w:rFonts w:ascii="Poppins" w:hAnsi="Poppins" w:cs="Poppins"/>
          <w:sz w:val="22"/>
          <w:szCs w:val="22"/>
        </w:rPr>
      </w:pPr>
    </w:p>
    <w:p w14:paraId="381E03C7" w14:textId="7DFA1DD4" w:rsidR="00C735D4" w:rsidRDefault="00C735D4" w:rsidP="00C735D4">
      <w:pPr>
        <w:tabs>
          <w:tab w:val="left" w:pos="-720"/>
        </w:tabs>
        <w:suppressAutoHyphens/>
        <w:rPr>
          <w:rFonts w:ascii="Poppins" w:hAnsi="Poppins" w:cs="Poppins"/>
          <w:b/>
          <w:bCs/>
          <w:sz w:val="22"/>
          <w:szCs w:val="22"/>
        </w:rPr>
      </w:pPr>
      <w:r>
        <w:rPr>
          <w:rFonts w:ascii="Poppins" w:hAnsi="Poppins" w:cs="Poppins"/>
          <w:b/>
          <w:bCs/>
          <w:sz w:val="22"/>
          <w:szCs w:val="22"/>
        </w:rPr>
        <w:t xml:space="preserve">Notification of </w:t>
      </w:r>
      <w:r w:rsidR="00BB1E7C">
        <w:rPr>
          <w:rFonts w:ascii="Poppins" w:hAnsi="Poppins" w:cs="Poppins"/>
          <w:b/>
          <w:bCs/>
          <w:sz w:val="22"/>
          <w:szCs w:val="22"/>
        </w:rPr>
        <w:t xml:space="preserve">upcoming </w:t>
      </w:r>
      <w:r>
        <w:rPr>
          <w:rFonts w:ascii="Poppins" w:hAnsi="Poppins" w:cs="Poppins"/>
          <w:b/>
          <w:bCs/>
          <w:sz w:val="22"/>
          <w:szCs w:val="22"/>
        </w:rPr>
        <w:t xml:space="preserve">work on </w:t>
      </w:r>
      <w:r w:rsidR="00BB1E7C">
        <w:rPr>
          <w:rFonts w:ascii="Poppins" w:hAnsi="Poppins" w:cs="Poppins"/>
          <w:b/>
          <w:bCs/>
          <w:sz w:val="22"/>
          <w:szCs w:val="22"/>
        </w:rPr>
        <w:t>Old Pool Bank</w:t>
      </w:r>
    </w:p>
    <w:p w14:paraId="7283C5E7" w14:textId="77777777" w:rsidR="00C735D4" w:rsidRDefault="00C735D4" w:rsidP="00C735D4">
      <w:pPr>
        <w:tabs>
          <w:tab w:val="left" w:pos="-720"/>
        </w:tabs>
        <w:suppressAutoHyphens/>
        <w:rPr>
          <w:rFonts w:ascii="Poppins" w:hAnsi="Poppins" w:cs="Poppins"/>
          <w:b/>
          <w:bCs/>
          <w:sz w:val="22"/>
          <w:szCs w:val="22"/>
        </w:rPr>
      </w:pPr>
    </w:p>
    <w:p w14:paraId="4F73DBC4" w14:textId="7D86FC2C" w:rsidR="00C735D4" w:rsidRDefault="00C735D4" w:rsidP="00C735D4">
      <w:pPr>
        <w:tabs>
          <w:tab w:val="left" w:pos="-720"/>
        </w:tabs>
        <w:suppressAutoHyphens/>
        <w:jc w:val="both"/>
        <w:rPr>
          <w:rFonts w:ascii="Poppins" w:hAnsi="Poppins" w:cs="Poppins"/>
          <w:sz w:val="22"/>
          <w:szCs w:val="22"/>
        </w:rPr>
      </w:pPr>
      <w:r>
        <w:rPr>
          <w:rFonts w:ascii="Poppins" w:hAnsi="Poppins" w:cs="Poppins"/>
          <w:sz w:val="22"/>
          <w:szCs w:val="22"/>
        </w:rPr>
        <w:t xml:space="preserve">I’m writing to let you know </w:t>
      </w:r>
      <w:r w:rsidR="00BB1E7C">
        <w:rPr>
          <w:rFonts w:ascii="Poppins" w:hAnsi="Poppins" w:cs="Poppins"/>
          <w:sz w:val="22"/>
          <w:szCs w:val="22"/>
        </w:rPr>
        <w:t xml:space="preserve">we’re about to start work to replace around 1400m of cast iron water main. This £500,000 investment will improve water quality for customers in the area and improve water pressure. </w:t>
      </w:r>
    </w:p>
    <w:p w14:paraId="776BD6AE" w14:textId="77777777" w:rsidR="00C735D4" w:rsidRDefault="00C735D4" w:rsidP="00C735D4">
      <w:pPr>
        <w:pStyle w:val="paragraph"/>
        <w:jc w:val="both"/>
        <w:textAlignment w:val="baseline"/>
        <w:rPr>
          <w:rStyle w:val="normaltextrun"/>
          <w:rFonts w:ascii="Poppins" w:hAnsi="Poppins" w:cs="Poppins"/>
          <w:sz w:val="22"/>
          <w:szCs w:val="22"/>
        </w:rPr>
      </w:pPr>
    </w:p>
    <w:p w14:paraId="6F5A6FF5" w14:textId="3D1193B3" w:rsidR="00C735D4" w:rsidRPr="00E84E96" w:rsidRDefault="00E84E96" w:rsidP="00C735D4">
      <w:pPr>
        <w:pStyle w:val="paragraph"/>
        <w:jc w:val="both"/>
        <w:textAlignment w:val="baseline"/>
        <w:rPr>
          <w:rFonts w:ascii="Poppins" w:hAnsi="Poppins" w:cs="Poppins"/>
          <w:sz w:val="22"/>
          <w:szCs w:val="22"/>
        </w:rPr>
      </w:pPr>
      <w:r>
        <w:rPr>
          <w:rStyle w:val="normaltextrun"/>
          <w:rFonts w:ascii="Poppins" w:hAnsi="Poppins" w:cs="Poppins"/>
          <w:sz w:val="22"/>
          <w:szCs w:val="22"/>
        </w:rPr>
        <w:t>From</w:t>
      </w:r>
      <w:r w:rsidR="00C735D4" w:rsidRPr="00E84E96">
        <w:rPr>
          <w:rStyle w:val="normaltextrun"/>
          <w:rFonts w:ascii="Poppins" w:hAnsi="Poppins" w:cs="Poppins"/>
          <w:sz w:val="22"/>
          <w:szCs w:val="22"/>
        </w:rPr>
        <w:t xml:space="preserve"> Monday </w:t>
      </w:r>
      <w:r w:rsidR="00BB1E7C">
        <w:rPr>
          <w:rStyle w:val="normaltextrun"/>
          <w:rFonts w:ascii="Poppins" w:hAnsi="Poppins" w:cs="Poppins"/>
          <w:sz w:val="22"/>
          <w:szCs w:val="22"/>
        </w:rPr>
        <w:t>10</w:t>
      </w:r>
      <w:r w:rsidR="00BB1E7C" w:rsidRPr="00BB1E7C">
        <w:rPr>
          <w:rStyle w:val="normaltextrun"/>
          <w:rFonts w:ascii="Poppins" w:hAnsi="Poppins" w:cs="Poppins"/>
          <w:sz w:val="22"/>
          <w:szCs w:val="22"/>
          <w:vertAlign w:val="superscript"/>
        </w:rPr>
        <w:t>th</w:t>
      </w:r>
      <w:r w:rsidR="00BB1E7C">
        <w:rPr>
          <w:rStyle w:val="normaltextrun"/>
          <w:rFonts w:ascii="Poppins" w:hAnsi="Poppins" w:cs="Poppins"/>
          <w:sz w:val="22"/>
          <w:szCs w:val="22"/>
        </w:rPr>
        <w:t xml:space="preserve"> June</w:t>
      </w:r>
      <w:r w:rsidR="00C735D4" w:rsidRPr="00E84E96">
        <w:rPr>
          <w:rStyle w:val="normaltextrun"/>
          <w:rFonts w:ascii="Poppins" w:hAnsi="Poppins" w:cs="Poppins"/>
          <w:sz w:val="22"/>
          <w:szCs w:val="22"/>
        </w:rPr>
        <w:t xml:space="preserve"> 2024 our contract partners </w:t>
      </w:r>
      <w:r w:rsidR="00BB1E7C">
        <w:rPr>
          <w:rStyle w:val="normaltextrun"/>
          <w:rFonts w:ascii="Poppins" w:hAnsi="Poppins" w:cs="Poppins"/>
          <w:sz w:val="22"/>
          <w:szCs w:val="22"/>
        </w:rPr>
        <w:t xml:space="preserve">United Living </w:t>
      </w:r>
      <w:r w:rsidR="00C735D4" w:rsidRPr="00E84E96">
        <w:rPr>
          <w:rStyle w:val="normaltextrun"/>
          <w:rFonts w:ascii="Poppins" w:hAnsi="Poppins" w:cs="Poppins"/>
          <w:sz w:val="22"/>
          <w:szCs w:val="22"/>
        </w:rPr>
        <w:t xml:space="preserve">will </w:t>
      </w:r>
      <w:r w:rsidR="00BB1E7C">
        <w:rPr>
          <w:rStyle w:val="normaltextrun"/>
          <w:rFonts w:ascii="Poppins" w:hAnsi="Poppins" w:cs="Poppins"/>
          <w:sz w:val="22"/>
          <w:szCs w:val="22"/>
        </w:rPr>
        <w:t>start this work. Our usual working hours will be 08:00 to 18:00, in order to get this work</w:t>
      </w:r>
      <w:r w:rsidR="00CE5E28">
        <w:rPr>
          <w:rStyle w:val="normaltextrun"/>
          <w:rFonts w:ascii="Poppins" w:hAnsi="Poppins" w:cs="Poppins"/>
          <w:sz w:val="22"/>
          <w:szCs w:val="22"/>
        </w:rPr>
        <w:t xml:space="preserve"> </w:t>
      </w:r>
      <w:r w:rsidR="00BB1E7C">
        <w:rPr>
          <w:rStyle w:val="normaltextrun"/>
          <w:rFonts w:ascii="Poppins" w:hAnsi="Poppins" w:cs="Poppins"/>
          <w:sz w:val="22"/>
          <w:szCs w:val="22"/>
        </w:rPr>
        <w:t xml:space="preserve">complete as quickly as possible we will be working 7 days a week. </w:t>
      </w:r>
    </w:p>
    <w:p w14:paraId="5D85048E" w14:textId="77777777" w:rsidR="00C735D4" w:rsidRPr="00E84E96" w:rsidRDefault="00C735D4" w:rsidP="00C735D4">
      <w:pPr>
        <w:pStyle w:val="paragraph"/>
        <w:jc w:val="both"/>
        <w:textAlignment w:val="baseline"/>
        <w:rPr>
          <w:rFonts w:ascii="Poppins" w:hAnsi="Poppins" w:cs="Poppins"/>
          <w:sz w:val="22"/>
          <w:szCs w:val="22"/>
        </w:rPr>
      </w:pPr>
    </w:p>
    <w:p w14:paraId="0711FF5C" w14:textId="7C64A1A1" w:rsidR="0003541F" w:rsidRDefault="00BB1E7C" w:rsidP="00C735D4">
      <w:pPr>
        <w:tabs>
          <w:tab w:val="left" w:pos="-720"/>
        </w:tabs>
        <w:suppressAutoHyphens/>
        <w:rPr>
          <w:rFonts w:ascii="Poppins" w:hAnsi="Poppins" w:cs="Poppins"/>
          <w:sz w:val="22"/>
          <w:szCs w:val="22"/>
        </w:rPr>
      </w:pPr>
      <w:r>
        <w:rPr>
          <w:rFonts w:ascii="Poppins" w:hAnsi="Poppins" w:cs="Poppins"/>
          <w:sz w:val="22"/>
          <w:szCs w:val="22"/>
        </w:rPr>
        <w:t xml:space="preserve">We will be completing this work in </w:t>
      </w:r>
      <w:r w:rsidR="00C7654B">
        <w:rPr>
          <w:rFonts w:ascii="Poppins" w:hAnsi="Poppins" w:cs="Poppins"/>
          <w:sz w:val="22"/>
          <w:szCs w:val="22"/>
        </w:rPr>
        <w:t>4</w:t>
      </w:r>
      <w:r>
        <w:rPr>
          <w:rFonts w:ascii="Poppins" w:hAnsi="Poppins" w:cs="Poppins"/>
          <w:sz w:val="22"/>
          <w:szCs w:val="22"/>
        </w:rPr>
        <w:t xml:space="preserve"> sections, detailed below – </w:t>
      </w:r>
    </w:p>
    <w:p w14:paraId="7D49D9F9" w14:textId="77777777" w:rsidR="00BB1E7C" w:rsidRDefault="00BB1E7C" w:rsidP="00C735D4">
      <w:pPr>
        <w:tabs>
          <w:tab w:val="left" w:pos="-720"/>
        </w:tabs>
        <w:suppressAutoHyphens/>
        <w:rPr>
          <w:rFonts w:ascii="Poppins" w:hAnsi="Poppins" w:cs="Poppins"/>
          <w:sz w:val="22"/>
          <w:szCs w:val="22"/>
        </w:rPr>
      </w:pPr>
    </w:p>
    <w:p w14:paraId="3EEAFCAA" w14:textId="080E0FCD" w:rsidR="00BB1E7C" w:rsidRPr="00C7654B" w:rsidRDefault="00BB1E7C" w:rsidP="00C735D4">
      <w:pPr>
        <w:tabs>
          <w:tab w:val="left" w:pos="-720"/>
        </w:tabs>
        <w:suppressAutoHyphens/>
        <w:rPr>
          <w:rFonts w:ascii="Poppins" w:hAnsi="Poppins" w:cs="Poppins"/>
          <w:b/>
          <w:bCs/>
          <w:sz w:val="22"/>
          <w:szCs w:val="22"/>
        </w:rPr>
      </w:pPr>
      <w:r w:rsidRPr="00C7654B">
        <w:rPr>
          <w:rFonts w:ascii="Poppins" w:hAnsi="Poppins" w:cs="Poppins"/>
          <w:b/>
          <w:bCs/>
          <w:sz w:val="22"/>
          <w:szCs w:val="22"/>
        </w:rPr>
        <w:t xml:space="preserve">Old Pool Bank </w:t>
      </w:r>
      <w:r w:rsidR="00C7654B" w:rsidRPr="00C7654B">
        <w:rPr>
          <w:rFonts w:ascii="Poppins" w:hAnsi="Poppins" w:cs="Poppins"/>
          <w:b/>
          <w:bCs/>
          <w:sz w:val="22"/>
          <w:szCs w:val="22"/>
        </w:rPr>
        <w:t xml:space="preserve">(Bottom Side) </w:t>
      </w:r>
    </w:p>
    <w:p w14:paraId="0FECD23C" w14:textId="0E305C97" w:rsidR="00C7654B" w:rsidRDefault="00C7654B" w:rsidP="00C7654B">
      <w:pPr>
        <w:tabs>
          <w:tab w:val="left" w:pos="-720"/>
        </w:tabs>
        <w:suppressAutoHyphens/>
        <w:jc w:val="both"/>
        <w:rPr>
          <w:rFonts w:ascii="Poppins" w:hAnsi="Poppins" w:cs="Poppins"/>
          <w:sz w:val="22"/>
          <w:szCs w:val="22"/>
        </w:rPr>
      </w:pPr>
      <w:r>
        <w:rPr>
          <w:rFonts w:ascii="Poppins" w:hAnsi="Poppins" w:cs="Poppins"/>
          <w:sz w:val="22"/>
          <w:szCs w:val="22"/>
        </w:rPr>
        <w:t>Starting 10</w:t>
      </w:r>
      <w:r w:rsidRPr="00C7654B">
        <w:rPr>
          <w:rFonts w:ascii="Poppins" w:hAnsi="Poppins" w:cs="Poppins"/>
          <w:sz w:val="22"/>
          <w:szCs w:val="22"/>
          <w:vertAlign w:val="superscript"/>
        </w:rPr>
        <w:t>th</w:t>
      </w:r>
      <w:r>
        <w:rPr>
          <w:rFonts w:ascii="Poppins" w:hAnsi="Poppins" w:cs="Poppins"/>
          <w:sz w:val="22"/>
          <w:szCs w:val="22"/>
        </w:rPr>
        <w:t xml:space="preserve"> June till 28</w:t>
      </w:r>
      <w:r w:rsidRPr="00C7654B">
        <w:rPr>
          <w:rFonts w:ascii="Poppins" w:hAnsi="Poppins" w:cs="Poppins"/>
          <w:sz w:val="22"/>
          <w:szCs w:val="22"/>
          <w:vertAlign w:val="superscript"/>
        </w:rPr>
        <w:t>th</w:t>
      </w:r>
      <w:r>
        <w:rPr>
          <w:rFonts w:ascii="Poppins" w:hAnsi="Poppins" w:cs="Poppins"/>
          <w:sz w:val="22"/>
          <w:szCs w:val="22"/>
        </w:rPr>
        <w:t xml:space="preserve"> July we will be working on the bottom side of Old Pool Bank, shown below. Due to the location of this work, we will have to close this road, access to businesses and properties will be maintained via a signed diversion. Our site team will liaise with residents affected directly. </w:t>
      </w:r>
    </w:p>
    <w:p w14:paraId="40EF175C" w14:textId="77777777" w:rsidR="002317EA" w:rsidRDefault="002317EA" w:rsidP="00C7654B">
      <w:pPr>
        <w:tabs>
          <w:tab w:val="left" w:pos="-720"/>
        </w:tabs>
        <w:suppressAutoHyphens/>
        <w:jc w:val="both"/>
        <w:rPr>
          <w:rFonts w:ascii="Poppins" w:hAnsi="Poppins" w:cs="Poppins"/>
          <w:sz w:val="22"/>
          <w:szCs w:val="22"/>
        </w:rPr>
      </w:pPr>
    </w:p>
    <w:p w14:paraId="0ECFD75B" w14:textId="70523931" w:rsidR="002317EA" w:rsidRDefault="002317EA" w:rsidP="00C7654B">
      <w:pPr>
        <w:tabs>
          <w:tab w:val="left" w:pos="-720"/>
        </w:tabs>
        <w:suppressAutoHyphens/>
        <w:jc w:val="both"/>
        <w:rPr>
          <w:rFonts w:ascii="Poppins" w:hAnsi="Poppins" w:cs="Poppins"/>
          <w:sz w:val="22"/>
          <w:szCs w:val="22"/>
        </w:rPr>
      </w:pPr>
      <w:r>
        <w:rPr>
          <w:noProof/>
          <w14:ligatures w14:val="standardContextual"/>
        </w:rPr>
        <w:lastRenderedPageBreak/>
        <w:drawing>
          <wp:inline distT="0" distB="0" distL="0" distR="0" wp14:anchorId="1D6902E4" wp14:editId="2121C0B4">
            <wp:extent cx="5731510" cy="30543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054350"/>
                    </a:xfrm>
                    <a:prstGeom prst="rect">
                      <a:avLst/>
                    </a:prstGeom>
                  </pic:spPr>
                </pic:pic>
              </a:graphicData>
            </a:graphic>
          </wp:inline>
        </w:drawing>
      </w:r>
    </w:p>
    <w:p w14:paraId="38E73FDB" w14:textId="77777777" w:rsidR="00FE14C9" w:rsidRDefault="00FE14C9" w:rsidP="00C7654B">
      <w:pPr>
        <w:tabs>
          <w:tab w:val="left" w:pos="-720"/>
        </w:tabs>
        <w:suppressAutoHyphens/>
        <w:jc w:val="both"/>
        <w:rPr>
          <w:rFonts w:ascii="Poppins" w:hAnsi="Poppins" w:cs="Poppins"/>
          <w:sz w:val="22"/>
          <w:szCs w:val="22"/>
        </w:rPr>
      </w:pPr>
    </w:p>
    <w:p w14:paraId="538DAAE6" w14:textId="759E9558" w:rsidR="00C7654B" w:rsidRDefault="00C7654B" w:rsidP="00C7654B">
      <w:pPr>
        <w:tabs>
          <w:tab w:val="left" w:pos="-720"/>
        </w:tabs>
        <w:suppressAutoHyphens/>
        <w:jc w:val="both"/>
        <w:rPr>
          <w:rFonts w:ascii="Poppins" w:hAnsi="Poppins" w:cs="Poppins"/>
          <w:b/>
          <w:bCs/>
          <w:sz w:val="22"/>
          <w:szCs w:val="22"/>
        </w:rPr>
      </w:pPr>
      <w:r w:rsidRPr="00C7654B">
        <w:rPr>
          <w:rFonts w:ascii="Poppins" w:hAnsi="Poppins" w:cs="Poppins"/>
          <w:b/>
          <w:bCs/>
          <w:sz w:val="22"/>
          <w:szCs w:val="22"/>
        </w:rPr>
        <w:t>Leeds Road from the junction with Old Pool Bank to the junction of Quarry Road</w:t>
      </w:r>
    </w:p>
    <w:p w14:paraId="6EEA5A5A" w14:textId="556FC078" w:rsidR="00C7654B" w:rsidRDefault="00C7654B" w:rsidP="00C7654B">
      <w:pPr>
        <w:tabs>
          <w:tab w:val="left" w:pos="-720"/>
        </w:tabs>
        <w:suppressAutoHyphens/>
        <w:jc w:val="both"/>
        <w:rPr>
          <w:rFonts w:ascii="Poppins" w:hAnsi="Poppins" w:cs="Poppins"/>
          <w:sz w:val="22"/>
          <w:szCs w:val="22"/>
        </w:rPr>
      </w:pPr>
      <w:r w:rsidRPr="00C7654B">
        <w:rPr>
          <w:rFonts w:ascii="Poppins" w:hAnsi="Poppins" w:cs="Poppins"/>
          <w:sz w:val="22"/>
          <w:szCs w:val="22"/>
        </w:rPr>
        <w:t>Starting</w:t>
      </w:r>
      <w:r>
        <w:rPr>
          <w:rFonts w:ascii="Poppins" w:hAnsi="Poppins" w:cs="Poppins"/>
          <w:sz w:val="22"/>
          <w:szCs w:val="22"/>
        </w:rPr>
        <w:t xml:space="preserve"> 29</w:t>
      </w:r>
      <w:r w:rsidRPr="00C7654B">
        <w:rPr>
          <w:rFonts w:ascii="Poppins" w:hAnsi="Poppins" w:cs="Poppins"/>
          <w:sz w:val="22"/>
          <w:szCs w:val="22"/>
          <w:vertAlign w:val="superscript"/>
        </w:rPr>
        <w:t>th</w:t>
      </w:r>
      <w:r>
        <w:rPr>
          <w:rFonts w:ascii="Poppins" w:hAnsi="Poppins" w:cs="Poppins"/>
          <w:sz w:val="22"/>
          <w:szCs w:val="22"/>
        </w:rPr>
        <w:t xml:space="preserve"> July to 22</w:t>
      </w:r>
      <w:r w:rsidRPr="00C7654B">
        <w:rPr>
          <w:rFonts w:ascii="Poppins" w:hAnsi="Poppins" w:cs="Poppins"/>
          <w:sz w:val="22"/>
          <w:szCs w:val="22"/>
          <w:vertAlign w:val="superscript"/>
        </w:rPr>
        <w:t>nd</w:t>
      </w:r>
      <w:r>
        <w:rPr>
          <w:rFonts w:ascii="Poppins" w:hAnsi="Poppins" w:cs="Poppins"/>
          <w:sz w:val="22"/>
          <w:szCs w:val="22"/>
        </w:rPr>
        <w:t xml:space="preserve"> September we will be working on Leeds Road. Due to the location of the work, we will have temporary traffic lights around our working area on Leeds Road and at the junction</w:t>
      </w:r>
      <w:r w:rsidR="00FE14C9">
        <w:rPr>
          <w:rFonts w:ascii="Poppins" w:hAnsi="Poppins" w:cs="Poppins"/>
          <w:sz w:val="22"/>
          <w:szCs w:val="22"/>
        </w:rPr>
        <w:t>s</w:t>
      </w:r>
      <w:r>
        <w:rPr>
          <w:rFonts w:ascii="Poppins" w:hAnsi="Poppins" w:cs="Poppins"/>
          <w:sz w:val="22"/>
          <w:szCs w:val="22"/>
        </w:rPr>
        <w:t xml:space="preserve"> with Upper Old Pool Bank</w:t>
      </w:r>
      <w:r w:rsidR="00FE14C9">
        <w:rPr>
          <w:rFonts w:ascii="Poppins" w:hAnsi="Poppins" w:cs="Poppins"/>
          <w:sz w:val="22"/>
          <w:szCs w:val="22"/>
        </w:rPr>
        <w:t xml:space="preserve"> and Old Pool Bank</w:t>
      </w:r>
      <w:r>
        <w:rPr>
          <w:rFonts w:ascii="Poppins" w:hAnsi="Poppins" w:cs="Poppins"/>
          <w:sz w:val="22"/>
          <w:szCs w:val="22"/>
        </w:rPr>
        <w:t xml:space="preserve">. </w:t>
      </w:r>
    </w:p>
    <w:p w14:paraId="5A5D39F7" w14:textId="77777777" w:rsidR="00FE14C9" w:rsidRDefault="00FE14C9" w:rsidP="00C7654B">
      <w:pPr>
        <w:tabs>
          <w:tab w:val="left" w:pos="-720"/>
        </w:tabs>
        <w:suppressAutoHyphens/>
        <w:jc w:val="both"/>
        <w:rPr>
          <w:rFonts w:ascii="Poppins" w:hAnsi="Poppins" w:cs="Poppins"/>
          <w:sz w:val="22"/>
          <w:szCs w:val="22"/>
        </w:rPr>
      </w:pPr>
    </w:p>
    <w:p w14:paraId="304C1D1A" w14:textId="714487A2" w:rsidR="00FE14C9" w:rsidRDefault="00FE14C9" w:rsidP="00C7654B">
      <w:pPr>
        <w:tabs>
          <w:tab w:val="left" w:pos="-720"/>
        </w:tabs>
        <w:suppressAutoHyphens/>
        <w:jc w:val="both"/>
        <w:rPr>
          <w:rFonts w:ascii="Poppins" w:hAnsi="Poppins" w:cs="Poppins"/>
          <w:sz w:val="22"/>
          <w:szCs w:val="22"/>
        </w:rPr>
      </w:pPr>
      <w:r>
        <w:rPr>
          <w:noProof/>
          <w14:ligatures w14:val="standardContextual"/>
        </w:rPr>
        <w:drawing>
          <wp:inline distT="0" distB="0" distL="0" distR="0" wp14:anchorId="6D1451D4" wp14:editId="4E12D1E9">
            <wp:extent cx="5731510" cy="30054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005455"/>
                    </a:xfrm>
                    <a:prstGeom prst="rect">
                      <a:avLst/>
                    </a:prstGeom>
                  </pic:spPr>
                </pic:pic>
              </a:graphicData>
            </a:graphic>
          </wp:inline>
        </w:drawing>
      </w:r>
    </w:p>
    <w:p w14:paraId="20DE1F58" w14:textId="77777777" w:rsidR="00C7654B" w:rsidRDefault="00C7654B" w:rsidP="00C7654B">
      <w:pPr>
        <w:tabs>
          <w:tab w:val="left" w:pos="-720"/>
        </w:tabs>
        <w:suppressAutoHyphens/>
        <w:jc w:val="both"/>
        <w:rPr>
          <w:rFonts w:ascii="Poppins" w:hAnsi="Poppins" w:cs="Poppins"/>
          <w:sz w:val="22"/>
          <w:szCs w:val="22"/>
        </w:rPr>
      </w:pPr>
    </w:p>
    <w:p w14:paraId="39805E11" w14:textId="52C6E985" w:rsidR="00C7654B" w:rsidRPr="00C7654B" w:rsidRDefault="00C7654B" w:rsidP="00C7654B">
      <w:pPr>
        <w:tabs>
          <w:tab w:val="left" w:pos="-720"/>
        </w:tabs>
        <w:suppressAutoHyphens/>
        <w:jc w:val="both"/>
        <w:rPr>
          <w:rFonts w:ascii="Poppins" w:hAnsi="Poppins" w:cs="Poppins"/>
          <w:b/>
          <w:bCs/>
          <w:sz w:val="22"/>
          <w:szCs w:val="22"/>
        </w:rPr>
      </w:pPr>
      <w:r w:rsidRPr="00C7654B">
        <w:rPr>
          <w:rFonts w:ascii="Poppins" w:hAnsi="Poppins" w:cs="Poppins"/>
          <w:b/>
          <w:bCs/>
          <w:sz w:val="22"/>
          <w:szCs w:val="22"/>
        </w:rPr>
        <w:t>Old Pool Bank (Top Side)</w:t>
      </w:r>
    </w:p>
    <w:p w14:paraId="6A643282" w14:textId="5CF9C031" w:rsidR="00C7654B" w:rsidRDefault="00C7654B" w:rsidP="00C7654B">
      <w:pPr>
        <w:tabs>
          <w:tab w:val="left" w:pos="-720"/>
        </w:tabs>
        <w:suppressAutoHyphens/>
        <w:jc w:val="both"/>
        <w:rPr>
          <w:rFonts w:ascii="Poppins" w:hAnsi="Poppins" w:cs="Poppins"/>
          <w:sz w:val="22"/>
          <w:szCs w:val="22"/>
        </w:rPr>
      </w:pPr>
      <w:r>
        <w:rPr>
          <w:rFonts w:ascii="Poppins" w:hAnsi="Poppins" w:cs="Poppins"/>
          <w:sz w:val="22"/>
          <w:szCs w:val="22"/>
        </w:rPr>
        <w:t>Starting 29</w:t>
      </w:r>
      <w:r w:rsidRPr="00C7654B">
        <w:rPr>
          <w:rFonts w:ascii="Poppins" w:hAnsi="Poppins" w:cs="Poppins"/>
          <w:sz w:val="22"/>
          <w:szCs w:val="22"/>
          <w:vertAlign w:val="superscript"/>
        </w:rPr>
        <w:t>th</w:t>
      </w:r>
      <w:r>
        <w:rPr>
          <w:rFonts w:ascii="Poppins" w:hAnsi="Poppins" w:cs="Poppins"/>
          <w:sz w:val="22"/>
          <w:szCs w:val="22"/>
        </w:rPr>
        <w:t xml:space="preserve"> July to 20</w:t>
      </w:r>
      <w:r w:rsidRPr="00C7654B">
        <w:rPr>
          <w:rFonts w:ascii="Poppins" w:hAnsi="Poppins" w:cs="Poppins"/>
          <w:sz w:val="22"/>
          <w:szCs w:val="22"/>
          <w:vertAlign w:val="superscript"/>
        </w:rPr>
        <w:t>th</w:t>
      </w:r>
      <w:r>
        <w:rPr>
          <w:rFonts w:ascii="Poppins" w:hAnsi="Poppins" w:cs="Poppins"/>
          <w:sz w:val="22"/>
          <w:szCs w:val="22"/>
        </w:rPr>
        <w:t xml:space="preserve"> October we’ll be working on the top section of Old Pool Bank, from the junction with Leeds Road to the junction with Quarry Farm Road, shown below.  Due to the location of this work, we will have a road closure in place. Access to properties will be maintained via a signed diversion. Our site team will liaise with residents affected directly. </w:t>
      </w:r>
    </w:p>
    <w:p w14:paraId="2928DC3D" w14:textId="77777777" w:rsidR="00FE14C9" w:rsidRDefault="00FE14C9" w:rsidP="00C7654B">
      <w:pPr>
        <w:tabs>
          <w:tab w:val="left" w:pos="-720"/>
        </w:tabs>
        <w:suppressAutoHyphens/>
        <w:jc w:val="both"/>
        <w:rPr>
          <w:rFonts w:ascii="Poppins" w:hAnsi="Poppins" w:cs="Poppins"/>
          <w:sz w:val="22"/>
          <w:szCs w:val="22"/>
        </w:rPr>
      </w:pPr>
    </w:p>
    <w:p w14:paraId="52A6D18C" w14:textId="53386522" w:rsidR="00FE14C9" w:rsidRDefault="00FE14C9" w:rsidP="00C7654B">
      <w:pPr>
        <w:tabs>
          <w:tab w:val="left" w:pos="-720"/>
        </w:tabs>
        <w:suppressAutoHyphens/>
        <w:jc w:val="both"/>
        <w:rPr>
          <w:rFonts w:ascii="Poppins" w:hAnsi="Poppins" w:cs="Poppins"/>
          <w:sz w:val="22"/>
          <w:szCs w:val="22"/>
        </w:rPr>
      </w:pPr>
      <w:r>
        <w:rPr>
          <w:noProof/>
          <w14:ligatures w14:val="standardContextual"/>
        </w:rPr>
        <w:drawing>
          <wp:inline distT="0" distB="0" distL="0" distR="0" wp14:anchorId="358CABA9" wp14:editId="71731123">
            <wp:extent cx="5731510" cy="301371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013710"/>
                    </a:xfrm>
                    <a:prstGeom prst="rect">
                      <a:avLst/>
                    </a:prstGeom>
                  </pic:spPr>
                </pic:pic>
              </a:graphicData>
            </a:graphic>
          </wp:inline>
        </w:drawing>
      </w:r>
    </w:p>
    <w:p w14:paraId="10AD90C1" w14:textId="77777777" w:rsidR="00C7654B" w:rsidRDefault="00C7654B" w:rsidP="00C7654B">
      <w:pPr>
        <w:tabs>
          <w:tab w:val="left" w:pos="-720"/>
        </w:tabs>
        <w:suppressAutoHyphens/>
        <w:jc w:val="both"/>
        <w:rPr>
          <w:rFonts w:ascii="Poppins" w:hAnsi="Poppins" w:cs="Poppins"/>
          <w:sz w:val="22"/>
          <w:szCs w:val="22"/>
        </w:rPr>
      </w:pPr>
    </w:p>
    <w:p w14:paraId="56187B7F" w14:textId="41D02D16" w:rsidR="00C7654B" w:rsidRDefault="00C7654B" w:rsidP="00C7654B">
      <w:pPr>
        <w:tabs>
          <w:tab w:val="left" w:pos="-720"/>
        </w:tabs>
        <w:suppressAutoHyphens/>
        <w:jc w:val="both"/>
        <w:rPr>
          <w:rFonts w:ascii="Poppins" w:hAnsi="Poppins" w:cs="Poppins"/>
          <w:b/>
          <w:bCs/>
          <w:sz w:val="22"/>
          <w:szCs w:val="22"/>
        </w:rPr>
      </w:pPr>
      <w:r w:rsidRPr="00C7654B">
        <w:rPr>
          <w:rFonts w:ascii="Poppins" w:hAnsi="Poppins" w:cs="Poppins"/>
          <w:b/>
          <w:bCs/>
          <w:sz w:val="22"/>
          <w:szCs w:val="22"/>
        </w:rPr>
        <w:t>Quarry Road</w:t>
      </w:r>
    </w:p>
    <w:p w14:paraId="328753A7" w14:textId="36FBB580" w:rsidR="00C735D4" w:rsidRPr="00910617" w:rsidRDefault="00C7654B" w:rsidP="00C7654B">
      <w:pPr>
        <w:tabs>
          <w:tab w:val="left" w:pos="-720"/>
        </w:tabs>
        <w:suppressAutoHyphens/>
        <w:jc w:val="both"/>
        <w:rPr>
          <w:rFonts w:ascii="Poppins" w:hAnsi="Poppins" w:cs="Poppins"/>
          <w:b/>
          <w:bCs/>
          <w:sz w:val="22"/>
          <w:szCs w:val="22"/>
        </w:rPr>
      </w:pPr>
      <w:r>
        <w:rPr>
          <w:rFonts w:ascii="Poppins" w:hAnsi="Poppins" w:cs="Poppins"/>
          <w:sz w:val="22"/>
          <w:szCs w:val="22"/>
        </w:rPr>
        <w:t>Starting 21</w:t>
      </w:r>
      <w:r w:rsidRPr="00C7654B">
        <w:rPr>
          <w:rFonts w:ascii="Poppins" w:hAnsi="Poppins" w:cs="Poppins"/>
          <w:sz w:val="22"/>
          <w:szCs w:val="22"/>
          <w:vertAlign w:val="superscript"/>
        </w:rPr>
        <w:t>st</w:t>
      </w:r>
      <w:r>
        <w:rPr>
          <w:rFonts w:ascii="Poppins" w:hAnsi="Poppins" w:cs="Poppins"/>
          <w:sz w:val="22"/>
          <w:szCs w:val="22"/>
        </w:rPr>
        <w:t xml:space="preserve"> October to 3</w:t>
      </w:r>
      <w:r w:rsidRPr="00C7654B">
        <w:rPr>
          <w:rFonts w:ascii="Poppins" w:hAnsi="Poppins" w:cs="Poppins"/>
          <w:sz w:val="22"/>
          <w:szCs w:val="22"/>
          <w:vertAlign w:val="superscript"/>
        </w:rPr>
        <w:t>rd</w:t>
      </w:r>
      <w:r>
        <w:rPr>
          <w:rFonts w:ascii="Poppins" w:hAnsi="Poppins" w:cs="Poppins"/>
          <w:sz w:val="22"/>
          <w:szCs w:val="22"/>
        </w:rPr>
        <w:t xml:space="preserve"> November we’ll be working on Quarry Road, residents affected by this work will be contacted directly. </w:t>
      </w:r>
    </w:p>
    <w:p w14:paraId="57D445FC" w14:textId="77777777" w:rsidR="00C735D4" w:rsidRDefault="00C735D4" w:rsidP="00C735D4">
      <w:pPr>
        <w:tabs>
          <w:tab w:val="left" w:pos="-720"/>
        </w:tabs>
        <w:suppressAutoHyphens/>
        <w:rPr>
          <w:rFonts w:ascii="Poppins" w:hAnsi="Poppins" w:cs="Poppins"/>
          <w:b/>
          <w:bCs/>
          <w:sz w:val="22"/>
          <w:szCs w:val="22"/>
        </w:rPr>
      </w:pPr>
    </w:p>
    <w:p w14:paraId="058DAB51" w14:textId="2438BFFC" w:rsidR="00C735D4" w:rsidRDefault="00C735D4" w:rsidP="00BB1E7C">
      <w:pPr>
        <w:jc w:val="both"/>
        <w:textAlignment w:val="baseline"/>
        <w:rPr>
          <w:rFonts w:ascii="Poppins" w:hAnsi="Poppins" w:cs="Poppins"/>
          <w:b/>
          <w:bCs/>
          <w:sz w:val="22"/>
          <w:szCs w:val="22"/>
          <w:lang w:val="en-US"/>
        </w:rPr>
      </w:pPr>
      <w:r>
        <w:rPr>
          <w:rFonts w:ascii="Poppins" w:hAnsi="Poppins" w:cs="Poppins"/>
          <w:sz w:val="22"/>
          <w:szCs w:val="22"/>
          <w:lang w:val="en-US"/>
        </w:rPr>
        <w:t xml:space="preserve">If you have any questions about this work, please contact the Customer Experience team on 0344 848 1099 quoting Capital </w:t>
      </w:r>
      <w:r>
        <w:rPr>
          <w:rFonts w:ascii="Poppins" w:hAnsi="Poppins" w:cs="Poppins"/>
          <w:sz w:val="22"/>
          <w:szCs w:val="22"/>
        </w:rPr>
        <w:t>YW</w:t>
      </w:r>
      <w:r w:rsidR="00BB1E7C">
        <w:rPr>
          <w:rFonts w:ascii="Poppins" w:hAnsi="Poppins" w:cs="Poppins"/>
          <w:sz w:val="22"/>
          <w:szCs w:val="22"/>
        </w:rPr>
        <w:t>.</w:t>
      </w:r>
      <w:r w:rsidR="00BB1E7C" w:rsidRPr="00BB1E7C">
        <w:rPr>
          <w:rFonts w:ascii="Poppins" w:hAnsi="Poppins" w:cs="Poppins"/>
          <w:sz w:val="22"/>
          <w:szCs w:val="22"/>
        </w:rPr>
        <w:t>204685</w:t>
      </w:r>
      <w:r w:rsidR="00BB1E7C">
        <w:rPr>
          <w:rFonts w:ascii="Poppins" w:hAnsi="Poppins" w:cs="Poppins"/>
          <w:sz w:val="22"/>
          <w:szCs w:val="22"/>
          <w:lang w:val="en-US"/>
        </w:rPr>
        <w:t xml:space="preserve"> </w:t>
      </w:r>
      <w:r>
        <w:rPr>
          <w:rFonts w:ascii="Poppins" w:hAnsi="Poppins" w:cs="Poppins"/>
          <w:sz w:val="22"/>
          <w:szCs w:val="22"/>
          <w:lang w:val="en-US"/>
        </w:rPr>
        <w:t xml:space="preserve">(lines are open 8am-5pm Monday to Friday). </w:t>
      </w:r>
    </w:p>
    <w:p w14:paraId="26F202F1" w14:textId="77777777" w:rsidR="00C735D4" w:rsidRDefault="00C735D4" w:rsidP="00C735D4">
      <w:pPr>
        <w:tabs>
          <w:tab w:val="left" w:pos="-720"/>
        </w:tabs>
        <w:suppressAutoHyphens/>
        <w:rPr>
          <w:rFonts w:ascii="Poppins" w:hAnsi="Poppins" w:cs="Poppins"/>
          <w:color w:val="000000"/>
          <w:sz w:val="22"/>
          <w:szCs w:val="22"/>
        </w:rPr>
      </w:pPr>
    </w:p>
    <w:p w14:paraId="2D679A17" w14:textId="77777777" w:rsidR="00C735D4" w:rsidRDefault="00C735D4" w:rsidP="00C735D4">
      <w:pPr>
        <w:tabs>
          <w:tab w:val="left" w:pos="-720"/>
        </w:tabs>
        <w:suppressAutoHyphens/>
        <w:rPr>
          <w:rFonts w:ascii="Poppins" w:hAnsi="Poppins" w:cs="Poppins"/>
          <w:sz w:val="22"/>
          <w:szCs w:val="22"/>
        </w:rPr>
      </w:pPr>
      <w:r>
        <w:rPr>
          <w:rFonts w:ascii="Poppins" w:hAnsi="Poppins" w:cs="Poppins"/>
          <w:sz w:val="22"/>
          <w:szCs w:val="22"/>
        </w:rPr>
        <w:t>Yours sincerely</w:t>
      </w:r>
    </w:p>
    <w:p w14:paraId="7A8F2338" w14:textId="77777777" w:rsidR="00C735D4" w:rsidRDefault="00C735D4" w:rsidP="00C735D4">
      <w:pPr>
        <w:tabs>
          <w:tab w:val="left" w:pos="-720"/>
        </w:tabs>
        <w:suppressAutoHyphens/>
        <w:rPr>
          <w:rFonts w:ascii="Poppins" w:hAnsi="Poppins" w:cs="Poppins"/>
          <w:sz w:val="22"/>
          <w:szCs w:val="22"/>
        </w:rPr>
      </w:pPr>
    </w:p>
    <w:p w14:paraId="60470464" w14:textId="6171204E" w:rsidR="00C735D4" w:rsidRDefault="00BB1E7C" w:rsidP="00C735D4">
      <w:pPr>
        <w:tabs>
          <w:tab w:val="left" w:pos="-720"/>
        </w:tabs>
        <w:suppressAutoHyphens/>
        <w:rPr>
          <w:rFonts w:ascii="Poppins" w:hAnsi="Poppins" w:cs="Poppins"/>
          <w:sz w:val="22"/>
          <w:szCs w:val="22"/>
        </w:rPr>
      </w:pPr>
      <w:r>
        <w:rPr>
          <w:rFonts w:ascii="Poppins" w:hAnsi="Poppins" w:cs="Poppins"/>
          <w:sz w:val="22"/>
          <w:szCs w:val="22"/>
        </w:rPr>
        <w:t>Becky Page</w:t>
      </w:r>
    </w:p>
    <w:p w14:paraId="1F8063A5" w14:textId="128CDF78" w:rsidR="00C735D4" w:rsidRDefault="00C735D4" w:rsidP="00C735D4">
      <w:pPr>
        <w:tabs>
          <w:tab w:val="left" w:pos="-720"/>
        </w:tabs>
        <w:suppressAutoHyphens/>
        <w:rPr>
          <w:rFonts w:ascii="Poppins" w:hAnsi="Poppins" w:cs="Poppins"/>
          <w:sz w:val="22"/>
          <w:szCs w:val="22"/>
        </w:rPr>
      </w:pPr>
      <w:r>
        <w:rPr>
          <w:rFonts w:ascii="Poppins" w:hAnsi="Poppins" w:cs="Poppins"/>
          <w:sz w:val="22"/>
          <w:szCs w:val="22"/>
        </w:rPr>
        <w:t>Customer Liaison A</w:t>
      </w:r>
      <w:r w:rsidR="00BB1E7C">
        <w:rPr>
          <w:rFonts w:ascii="Poppins" w:hAnsi="Poppins" w:cs="Poppins"/>
          <w:sz w:val="22"/>
          <w:szCs w:val="22"/>
        </w:rPr>
        <w:t>dvisor</w:t>
      </w:r>
    </w:p>
    <w:p w14:paraId="1B7B7953" w14:textId="77777777" w:rsidR="00C735D4" w:rsidRDefault="00C735D4" w:rsidP="00C735D4">
      <w:pPr>
        <w:tabs>
          <w:tab w:val="left" w:pos="-720"/>
        </w:tabs>
        <w:suppressAutoHyphens/>
        <w:rPr>
          <w:rFonts w:ascii="Poppins" w:hAnsi="Poppins" w:cs="Poppins"/>
          <w:sz w:val="22"/>
          <w:szCs w:val="22"/>
        </w:rPr>
      </w:pPr>
      <w:r>
        <w:rPr>
          <w:rFonts w:ascii="Poppins" w:hAnsi="Poppins" w:cs="Poppins"/>
          <w:sz w:val="22"/>
          <w:szCs w:val="22"/>
        </w:rPr>
        <w:t>Customer Experience (Capital)</w:t>
      </w:r>
    </w:p>
    <w:p w14:paraId="6AEA2A75" w14:textId="77777777" w:rsidR="00C735D4" w:rsidRDefault="00C735D4" w:rsidP="00C735D4">
      <w:pPr>
        <w:tabs>
          <w:tab w:val="left" w:pos="-720"/>
        </w:tabs>
        <w:suppressAutoHyphens/>
        <w:rPr>
          <w:rFonts w:ascii="Arial" w:hAnsi="Arial" w:cs="Arial"/>
          <w:b/>
          <w:sz w:val="22"/>
          <w:szCs w:val="22"/>
        </w:rPr>
      </w:pPr>
      <w:r>
        <w:rPr>
          <w:rFonts w:ascii="Poppins" w:hAnsi="Poppins" w:cs="Poppins"/>
          <w:sz w:val="22"/>
          <w:szCs w:val="22"/>
        </w:rPr>
        <w:t>Yorkshire Water Services</w:t>
      </w:r>
    </w:p>
    <w:p w14:paraId="346BCB62" w14:textId="77777777" w:rsidR="00C735D4" w:rsidRDefault="00C735D4" w:rsidP="00C735D4">
      <w:pPr>
        <w:tabs>
          <w:tab w:val="left" w:pos="-720"/>
        </w:tabs>
        <w:suppressAutoHyphens/>
        <w:rPr>
          <w:rFonts w:ascii="Poppins" w:hAnsi="Poppins" w:cs="Poppins"/>
          <w:sz w:val="22"/>
          <w:szCs w:val="22"/>
        </w:rPr>
      </w:pPr>
    </w:p>
    <w:p w14:paraId="26663244" w14:textId="77777777" w:rsidR="00C735D4" w:rsidRDefault="00C735D4" w:rsidP="00C735D4">
      <w:pPr>
        <w:tabs>
          <w:tab w:val="left" w:pos="-720"/>
        </w:tabs>
        <w:suppressAutoHyphens/>
        <w:rPr>
          <w:rFonts w:ascii="Poppins" w:hAnsi="Poppins" w:cs="Poppins"/>
          <w:sz w:val="22"/>
          <w:szCs w:val="22"/>
        </w:rPr>
      </w:pPr>
    </w:p>
    <w:p w14:paraId="39A30F01" w14:textId="6ED50230" w:rsidR="00C735D4" w:rsidRDefault="00C735D4" w:rsidP="00C735D4">
      <w:pPr>
        <w:tabs>
          <w:tab w:val="left" w:pos="-720"/>
        </w:tabs>
        <w:suppressAutoHyphens/>
        <w:rPr>
          <w:rFonts w:ascii="Poppins" w:hAnsi="Poppins" w:cs="Poppins"/>
          <w:b/>
          <w:bCs/>
          <w:sz w:val="22"/>
          <w:szCs w:val="22"/>
        </w:rPr>
      </w:pPr>
    </w:p>
    <w:p w14:paraId="2722D824" w14:textId="77777777" w:rsidR="00C735D4" w:rsidRDefault="00C735D4"/>
    <w:sectPr w:rsidR="00C735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5D4"/>
    <w:rsid w:val="0003541F"/>
    <w:rsid w:val="000B3227"/>
    <w:rsid w:val="002317EA"/>
    <w:rsid w:val="00412323"/>
    <w:rsid w:val="00910617"/>
    <w:rsid w:val="009310A7"/>
    <w:rsid w:val="00BB1E7C"/>
    <w:rsid w:val="00C735D4"/>
    <w:rsid w:val="00C7654B"/>
    <w:rsid w:val="00CE5E28"/>
    <w:rsid w:val="00E84E96"/>
    <w:rsid w:val="00FE14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C103A"/>
  <w15:chartTrackingRefBased/>
  <w15:docId w15:val="{8CE082A1-206D-436C-B433-2A4800AED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5D4"/>
    <w:pPr>
      <w:spacing w:after="0" w:line="240" w:lineRule="auto"/>
    </w:pPr>
    <w:rPr>
      <w:rFonts w:ascii="Times New Roman" w:eastAsia="Times New Roman" w:hAnsi="Times New Roman" w:cs="Times New Roman"/>
      <w:kern w:val="0"/>
      <w:sz w:val="24"/>
      <w:szCs w:val="2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735D4"/>
    <w:rPr>
      <w:szCs w:val="24"/>
    </w:rPr>
  </w:style>
  <w:style w:type="character" w:customStyle="1" w:styleId="normaltextrun">
    <w:name w:val="normaltextrun"/>
    <w:basedOn w:val="DefaultParagraphFont"/>
    <w:rsid w:val="00C735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968417">
      <w:bodyDiv w:val="1"/>
      <w:marLeft w:val="0"/>
      <w:marRight w:val="0"/>
      <w:marTop w:val="0"/>
      <w:marBottom w:val="0"/>
      <w:divBdr>
        <w:top w:val="none" w:sz="0" w:space="0" w:color="auto"/>
        <w:left w:val="none" w:sz="0" w:space="0" w:color="auto"/>
        <w:bottom w:val="none" w:sz="0" w:space="0" w:color="auto"/>
        <w:right w:val="none" w:sz="0" w:space="0" w:color="auto"/>
      </w:divBdr>
    </w:div>
    <w:div w:id="1212574283">
      <w:bodyDiv w:val="1"/>
      <w:marLeft w:val="0"/>
      <w:marRight w:val="0"/>
      <w:marTop w:val="0"/>
      <w:marBottom w:val="0"/>
      <w:divBdr>
        <w:top w:val="none" w:sz="0" w:space="0" w:color="auto"/>
        <w:left w:val="none" w:sz="0" w:space="0" w:color="auto"/>
        <w:bottom w:val="none" w:sz="0" w:space="0" w:color="auto"/>
        <w:right w:val="none" w:sz="0" w:space="0" w:color="auto"/>
      </w:divBdr>
    </w:div>
    <w:div w:id="2013877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3</Pages>
  <Words>373</Words>
  <Characters>2132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SEYMOUR</dc:creator>
  <cp:keywords/>
  <dc:description/>
  <cp:lastModifiedBy>Rebecca Page</cp:lastModifiedBy>
  <cp:revision>6</cp:revision>
  <dcterms:created xsi:type="dcterms:W3CDTF">2024-05-29T08:13:00Z</dcterms:created>
  <dcterms:modified xsi:type="dcterms:W3CDTF">2024-05-29T13:35:00Z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4dfc70-0289-4bbf-a1df-2e48919102f8_Enabled">
    <vt:lpwstr>true</vt:lpwstr>
  </property>
  <property fmtid="{D5CDD505-2E9C-101B-9397-08002B2CF9AE}" pid="3" name="MSIP_Label_d04dfc70-0289-4bbf-a1df-2e48919102f8_SetDate">
    <vt:lpwstr>2024-03-28T17:16:25Z</vt:lpwstr>
  </property>
  <property fmtid="{D5CDD505-2E9C-101B-9397-08002B2CF9AE}" pid="4" name="MSIP_Label_d04dfc70-0289-4bbf-a1df-2e48919102f8_Method">
    <vt:lpwstr>Standard</vt:lpwstr>
  </property>
  <property fmtid="{D5CDD505-2E9C-101B-9397-08002B2CF9AE}" pid="5" name="MSIP_Label_d04dfc70-0289-4bbf-a1df-2e48919102f8_Name">
    <vt:lpwstr>Private2</vt:lpwstr>
  </property>
  <property fmtid="{D5CDD505-2E9C-101B-9397-08002B2CF9AE}" pid="6" name="MSIP_Label_d04dfc70-0289-4bbf-a1df-2e48919102f8_SiteId">
    <vt:lpwstr>92ebd22d-0a9c-4516-a68f-ba966853a8f3</vt:lpwstr>
  </property>
  <property fmtid="{D5CDD505-2E9C-101B-9397-08002B2CF9AE}" pid="7" name="MSIP_Label_d04dfc70-0289-4bbf-a1df-2e48919102f8_ActionId">
    <vt:lpwstr>f596a805-0a3b-42b6-aa7a-a91fa3e1277f</vt:lpwstr>
  </property>
  <property fmtid="{D5CDD505-2E9C-101B-9397-08002B2CF9AE}" pid="8" name="MSIP_Label_d04dfc70-0289-4bbf-a1df-2e48919102f8_ContentBits">
    <vt:lpwstr>0</vt:lpwstr>
  </property>
</Properties>
</file>